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F3CCD26" w:rsidR="008145D7" w:rsidRDefault="008145D7" w:rsidP="00882E6D">
      <w:pPr>
        <w:spacing w:line="240" w:lineRule="auto"/>
        <w:rPr>
          <w:rFonts w:eastAsia="Calibri" w:cs="Times New Roman"/>
        </w:rPr>
      </w:pPr>
      <w:r w:rsidRPr="00AC616B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bookmarkStart w:id="0" w:name="_Toc403053768"/>
      <w:r w:rsidRPr="00AC616B">
        <w:rPr>
          <w:rFonts w:eastAsia="Times New Roman" w:cs="Times New Roman"/>
          <w:b/>
          <w:lang w:eastAsia="cs-CZ"/>
        </w:rPr>
        <w:t>„</w:t>
      </w:r>
      <w:bookmarkEnd w:id="0"/>
      <w:r w:rsidR="00AC616B" w:rsidRPr="00AC616B">
        <w:rPr>
          <w:b/>
          <w:bCs/>
        </w:rPr>
        <w:t>Údržba, opravy a odstraňování závad u SSZT 2026–2027_revize a opravy EPS a EZS u SSZT Jihlava</w:t>
      </w:r>
      <w:r w:rsidRPr="00AC616B">
        <w:rPr>
          <w:rFonts w:eastAsia="Times New Roman" w:cs="Times New Roman"/>
          <w:b/>
          <w:lang w:eastAsia="cs-CZ"/>
        </w:rPr>
        <w:t>“</w:t>
      </w:r>
      <w:r w:rsidRPr="00AC616B">
        <w:rPr>
          <w:rFonts w:eastAsia="Times New Roman" w:cs="Times New Roman"/>
          <w:lang w:eastAsia="cs-CZ"/>
        </w:rPr>
        <w:t xml:space="preserve">, č.j. </w:t>
      </w:r>
      <w:r w:rsidR="00AC616B" w:rsidRPr="00AC616B">
        <w:rPr>
          <w:rFonts w:eastAsia="Times New Roman" w:cs="Times New Roman"/>
          <w:lang w:eastAsia="cs-CZ"/>
        </w:rPr>
        <w:t>25019/</w:t>
      </w:r>
      <w:r w:rsidR="00AC616B" w:rsidRPr="00AC616B">
        <w:rPr>
          <w:rFonts w:eastAsia="Times New Roman" w:cs="Times New Roman"/>
          <w:bCs/>
          <w:lang w:eastAsia="cs-CZ"/>
        </w:rPr>
        <w:t>2025-SŽ-OŘ BNO-NPI</w:t>
      </w:r>
      <w:r w:rsidRPr="00AC616B">
        <w:rPr>
          <w:rFonts w:eastAsia="Times New Roman" w:cs="Times New Roman"/>
          <w:lang w:eastAsia="cs-CZ"/>
        </w:rPr>
        <w:t xml:space="preserve">, tímto čestně prohlašuje, </w:t>
      </w:r>
      <w:r w:rsidR="00AC1AC3" w:rsidRPr="00AC616B">
        <w:rPr>
          <w:rFonts w:ascii="Verdana" w:hAnsi="Verdana"/>
        </w:rPr>
        <w:t>že</w:t>
      </w:r>
      <w:r w:rsidRPr="00AC616B">
        <w:rPr>
          <w:rFonts w:eastAsia="Times New Roman" w:cs="Times New Roman"/>
          <w:lang w:eastAsia="cs-CZ"/>
        </w:rPr>
        <w:t xml:space="preserve"> </w:t>
      </w:r>
      <w:r w:rsidR="00A06F33" w:rsidRPr="00AC616B">
        <w:rPr>
          <w:rFonts w:eastAsia="Calibri" w:cs="Times New Roman"/>
        </w:rPr>
        <w:t xml:space="preserve">dále uvedené </w:t>
      </w:r>
      <w:r w:rsidRPr="00AC616B">
        <w:rPr>
          <w:rFonts w:eastAsia="Calibri" w:cs="Times New Roman"/>
        </w:rPr>
        <w:t xml:space="preserve">údaje a další skutečnosti uvedené či jinak </w:t>
      </w:r>
      <w:r w:rsidR="009528D2" w:rsidRPr="00AC616B">
        <w:rPr>
          <w:rFonts w:eastAsia="Calibri" w:cs="Times New Roman"/>
        </w:rPr>
        <w:t xml:space="preserve">řádně </w:t>
      </w:r>
      <w:r w:rsidRPr="00AC616B">
        <w:rPr>
          <w:rFonts w:eastAsia="Calibri" w:cs="Times New Roman"/>
        </w:rPr>
        <w:t xml:space="preserve">označené </w:t>
      </w:r>
      <w:r w:rsidR="00AC2CF0" w:rsidRPr="00AC616B">
        <w:rPr>
          <w:rFonts w:eastAsia="Calibri" w:cs="Times New Roman"/>
        </w:rPr>
        <w:t>ve smlouvě</w:t>
      </w:r>
      <w:r w:rsidR="007308BA" w:rsidRPr="00AC616B">
        <w:rPr>
          <w:rFonts w:eastAsia="Calibri" w:cs="Times New Roman"/>
        </w:rPr>
        <w:t xml:space="preserve"> na</w:t>
      </w:r>
      <w:r w:rsidR="00AC2CF0" w:rsidRPr="00AC616B">
        <w:rPr>
          <w:rFonts w:eastAsia="Calibri" w:cs="Times New Roman"/>
        </w:rPr>
        <w:t xml:space="preserve"> </w:t>
      </w:r>
      <w:r w:rsidR="007308BA" w:rsidRPr="00AC616B">
        <w:rPr>
          <w:rFonts w:eastAsia="Calibri" w:cs="Times New Roman"/>
        </w:rPr>
        <w:t>plnění předmětu veřejné zakázky/rámcové dohodě, jež</w:t>
      </w:r>
      <w:r w:rsidR="007308BA">
        <w:rPr>
          <w:rFonts w:eastAsia="Calibri" w:cs="Times New Roman"/>
        </w:rPr>
        <w:t xml:space="preserve">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616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616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51346" w14:textId="283B655C" w:rsidR="00AC616B" w:rsidRDefault="00AC616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9AC3B63" wp14:editId="46E4482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752140214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03596" w14:textId="3534BFE4" w:rsidR="00AC616B" w:rsidRPr="00AC616B" w:rsidRDefault="00AC616B" w:rsidP="00AC616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C61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AC3B63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8A03596" w14:textId="3534BFE4" w:rsidR="00AC616B" w:rsidRPr="00AC616B" w:rsidRDefault="00AC616B" w:rsidP="00AC616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C616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0DCB0B6" w:rsidR="00F1715C" w:rsidRPr="00B8518B" w:rsidRDefault="00AC616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3D741ECB" wp14:editId="2A951C6A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41429667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DDFB88" w14:textId="10077BC8" w:rsidR="00AC616B" w:rsidRPr="00AC616B" w:rsidRDefault="00AC616B" w:rsidP="00AC616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C616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D741EC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65DDFB88" w14:textId="10077BC8" w:rsidR="00AC616B" w:rsidRPr="00AC616B" w:rsidRDefault="00AC616B" w:rsidP="00AC616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C61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81D9C52" w:rsidR="00C715B9" w:rsidRDefault="00AC616B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302B40D" wp14:editId="45F1D3DC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400727881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7686DE" w14:textId="5920D421" w:rsidR="00AC616B" w:rsidRPr="00AC616B" w:rsidRDefault="00AC616B" w:rsidP="00AC616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C61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02B40D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377686DE" w14:textId="5920D421" w:rsidR="00AC616B" w:rsidRPr="00AC616B" w:rsidRDefault="00AC616B" w:rsidP="00AC616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C616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5C3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C616B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A5C34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2025-11-25T07:25:00Z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17e29f49,686f89b6,49feb6a3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